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4AE" w:rsidRDefault="002204AE" w:rsidP="009E4C3E">
      <w:pPr>
        <w:pStyle w:val="a4"/>
        <w:jc w:val="center"/>
      </w:pPr>
    </w:p>
    <w:p w:rsidR="007D228B" w:rsidRPr="007D228B" w:rsidRDefault="007D228B" w:rsidP="007D228B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D228B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РОССИЙСКАЯ ФЕДЕРАЦИЯ</w:t>
      </w:r>
    </w:p>
    <w:p w:rsidR="007D228B" w:rsidRPr="007D228B" w:rsidRDefault="007D228B" w:rsidP="007D228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D228B"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АДМИНИСТРАЦИЯ  ЗАХАРОВСКОГО</w:t>
      </w:r>
    </w:p>
    <w:p w:rsidR="007D228B" w:rsidRPr="007D228B" w:rsidRDefault="007D228B" w:rsidP="007D228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D228B"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СЕЛЬСКОГО ПОСЕЛЕНИЯ КЛЕТСКОГО РАЙОНА</w:t>
      </w:r>
    </w:p>
    <w:p w:rsidR="007D228B" w:rsidRPr="007D228B" w:rsidRDefault="007D228B" w:rsidP="007D228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D228B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ВОЛГОГРАДСКОЙ  ОБЛАСТИ</w:t>
      </w:r>
    </w:p>
    <w:p w:rsidR="007D228B" w:rsidRPr="007D228B" w:rsidRDefault="007D228B" w:rsidP="007D228B">
      <w:pPr>
        <w:spacing w:after="0" w:line="240" w:lineRule="auto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7D228B">
        <w:rPr>
          <w:rFonts w:ascii="Times New Roman" w:eastAsiaTheme="minorHAnsi" w:hAnsi="Times New Roman" w:cs="Times New Roman"/>
          <w:sz w:val="16"/>
          <w:szCs w:val="16"/>
          <w:lang w:eastAsia="en-US"/>
        </w:rPr>
        <w:t>403550,  х. Захаров  ул. Набережная, д. 11. тел/факс 8-84466 4-41-37 ОКПО 04126608</w:t>
      </w:r>
    </w:p>
    <w:p w:rsidR="007D228B" w:rsidRPr="007D228B" w:rsidRDefault="007D228B" w:rsidP="007D228B">
      <w:pPr>
        <w:spacing w:after="0" w:line="240" w:lineRule="auto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proofErr w:type="gramStart"/>
      <w:r w:rsidRPr="007D228B">
        <w:rPr>
          <w:rFonts w:ascii="Times New Roman" w:eastAsiaTheme="minorHAnsi" w:hAnsi="Times New Roman" w:cs="Times New Roman"/>
          <w:sz w:val="16"/>
          <w:szCs w:val="16"/>
          <w:lang w:eastAsia="en-US"/>
        </w:rPr>
        <w:t>р</w:t>
      </w:r>
      <w:proofErr w:type="gramEnd"/>
      <w:r w:rsidRPr="007D228B">
        <w:rPr>
          <w:rFonts w:ascii="Times New Roman" w:eastAsiaTheme="minorHAnsi" w:hAnsi="Times New Roman" w:cs="Times New Roman"/>
          <w:sz w:val="16"/>
          <w:szCs w:val="16"/>
          <w:lang w:eastAsia="en-US"/>
        </w:rPr>
        <w:t>/счет 40204810600000000335 в ГРКЦ ГУ Банка России по Волгоградской области  г. Волгограда ИНН/ КПП 3412301267/341201001</w:t>
      </w:r>
    </w:p>
    <w:p w:rsidR="007D228B" w:rsidRPr="007D228B" w:rsidRDefault="007D228B" w:rsidP="007D228B">
      <w:pPr>
        <w:spacing w:after="0" w:line="36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D228B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</w:t>
      </w:r>
    </w:p>
    <w:p w:rsidR="007D228B" w:rsidRPr="007D228B" w:rsidRDefault="007D228B" w:rsidP="007D228B">
      <w:pPr>
        <w:pStyle w:val="a4"/>
      </w:pPr>
      <w:r w:rsidRPr="007D228B">
        <w:t xml:space="preserve">        </w:t>
      </w:r>
      <w:r>
        <w:t>исх. 214</w:t>
      </w:r>
      <w:r w:rsidRPr="007D228B">
        <w:t xml:space="preserve"> от 12.12.2022                                                   </w:t>
      </w:r>
      <w:r>
        <w:t xml:space="preserve">          </w:t>
      </w:r>
      <w:r w:rsidRPr="007D228B">
        <w:t>Председателю АТК в Клетском</w:t>
      </w:r>
    </w:p>
    <w:p w:rsidR="007D228B" w:rsidRPr="007D228B" w:rsidRDefault="007D228B" w:rsidP="007D228B">
      <w:pPr>
        <w:pStyle w:val="a4"/>
      </w:pPr>
      <w:r w:rsidRPr="007D228B">
        <w:t xml:space="preserve">                                                                                                              муниципальном </w:t>
      </w:r>
      <w:proofErr w:type="gramStart"/>
      <w:r w:rsidRPr="007D228B">
        <w:t>районе</w:t>
      </w:r>
      <w:proofErr w:type="gramEnd"/>
      <w:r w:rsidRPr="007D228B">
        <w:t>-</w:t>
      </w:r>
    </w:p>
    <w:p w:rsidR="007D228B" w:rsidRPr="007D228B" w:rsidRDefault="007D228B" w:rsidP="007D228B">
      <w:pPr>
        <w:pStyle w:val="a4"/>
      </w:pPr>
      <w:r w:rsidRPr="007D228B">
        <w:t xml:space="preserve">                                                                                                              главе Клетского муниципального района</w:t>
      </w:r>
    </w:p>
    <w:p w:rsidR="007D228B" w:rsidRPr="007D228B" w:rsidRDefault="007D228B" w:rsidP="007D228B">
      <w:pPr>
        <w:pStyle w:val="a4"/>
      </w:pPr>
      <w:r w:rsidRPr="007D228B">
        <w:t xml:space="preserve">                                                                                                                                                            Игнатченко А. Н.</w:t>
      </w:r>
    </w:p>
    <w:p w:rsidR="007D228B" w:rsidRPr="007D228B" w:rsidRDefault="007D228B" w:rsidP="007D228B">
      <w:pPr>
        <w:pStyle w:val="a4"/>
      </w:pPr>
    </w:p>
    <w:p w:rsidR="00971723" w:rsidRPr="007D228B" w:rsidRDefault="00971723" w:rsidP="007D228B">
      <w:pPr>
        <w:pStyle w:val="a4"/>
      </w:pPr>
    </w:p>
    <w:p w:rsidR="00D24E8E" w:rsidRPr="007D228B" w:rsidRDefault="002204AE" w:rsidP="007D228B">
      <w:pPr>
        <w:pStyle w:val="a4"/>
      </w:pPr>
      <w:r w:rsidRPr="007D228B">
        <w:t xml:space="preserve">     </w:t>
      </w:r>
      <w:r w:rsidR="007D228B">
        <w:t xml:space="preserve"> </w:t>
      </w:r>
      <w:r w:rsidRPr="007D228B">
        <w:t>На ваш запрос от 07.12</w:t>
      </w:r>
      <w:r w:rsidR="00971723" w:rsidRPr="007D228B">
        <w:t>.2022</w:t>
      </w:r>
      <w:r w:rsidRPr="007D228B">
        <w:t xml:space="preserve"> года №145 Администрация Захаровского сельского поселения </w:t>
      </w:r>
      <w:r w:rsidR="00971723" w:rsidRPr="007D228B">
        <w:t xml:space="preserve">предоставляет </w:t>
      </w:r>
      <w:r w:rsidRPr="007D228B">
        <w:t xml:space="preserve">информацию о проделанной работе за 4 квартал 2022 года по пункту 4 раздела № 2.4 </w:t>
      </w:r>
      <w:proofErr w:type="gramStart"/>
      <w:r w:rsidR="007D228B">
        <w:t xml:space="preserve">согласно  </w:t>
      </w:r>
      <w:r w:rsidR="00070D0C" w:rsidRPr="007D228B">
        <w:t>плана</w:t>
      </w:r>
      <w:proofErr w:type="gramEnd"/>
      <w:r w:rsidR="00070D0C" w:rsidRPr="007D228B">
        <w:t xml:space="preserve"> работы антитеррористической комиссии Клетского муниципального района Волгоградской области на 2022 год:</w:t>
      </w:r>
    </w:p>
    <w:p w:rsidR="00D24E8E" w:rsidRPr="007D228B" w:rsidRDefault="00D24E8E" w:rsidP="007D228B">
      <w:pPr>
        <w:pStyle w:val="a4"/>
      </w:pPr>
      <w:r w:rsidRPr="007D228B">
        <w:t xml:space="preserve"> </w:t>
      </w:r>
      <w:r w:rsidR="00070D0C" w:rsidRPr="007D228B">
        <w:t xml:space="preserve">       </w:t>
      </w:r>
      <w:r w:rsidRPr="007D228B">
        <w:t xml:space="preserve">- </w:t>
      </w:r>
      <w:r w:rsidR="00070D0C" w:rsidRPr="007D228B">
        <w:t>н</w:t>
      </w:r>
      <w:r w:rsidRPr="007D228B">
        <w:t xml:space="preserve">а территории Захаровского сельского поселения расположено 3 объекта категорирования (территории)   сферы культуры, объекты отнесены к 3 категории антитеррористической защищенности   </w:t>
      </w:r>
    </w:p>
    <w:p w:rsidR="00D24E8E" w:rsidRPr="007D228B" w:rsidRDefault="00070D0C" w:rsidP="007D228B">
      <w:pPr>
        <w:pStyle w:val="a4"/>
      </w:pPr>
      <w:r w:rsidRPr="007D228B">
        <w:t xml:space="preserve">      </w:t>
      </w:r>
      <w:r w:rsidR="00D24E8E" w:rsidRPr="007D228B">
        <w:t xml:space="preserve">-все  объекты имеют паспорта </w:t>
      </w:r>
      <w:proofErr w:type="gramStart"/>
      <w:r w:rsidR="00D24E8E" w:rsidRPr="007D228B">
        <w:t>безопасности объектов</w:t>
      </w:r>
      <w:r w:rsidR="007D228B" w:rsidRPr="007D228B">
        <w:t xml:space="preserve"> </w:t>
      </w:r>
      <w:r w:rsidR="00D24E8E" w:rsidRPr="007D228B">
        <w:t xml:space="preserve"> ан</w:t>
      </w:r>
      <w:r w:rsidRPr="007D228B">
        <w:t xml:space="preserve">титеррористической </w:t>
      </w:r>
      <w:r w:rsidR="007D228B">
        <w:t xml:space="preserve"> </w:t>
      </w:r>
      <w:r w:rsidRPr="007D228B">
        <w:t xml:space="preserve">защищенности </w:t>
      </w:r>
      <w:r w:rsidR="00D24E8E" w:rsidRPr="007D228B">
        <w:t>мест массового пребывания людей</w:t>
      </w:r>
      <w:proofErr w:type="gramEnd"/>
      <w:r w:rsidR="007D228B" w:rsidRPr="007D228B">
        <w:t>.</w:t>
      </w:r>
      <w:r w:rsidR="00D24E8E" w:rsidRPr="007D228B">
        <w:t xml:space="preserve"> </w:t>
      </w:r>
    </w:p>
    <w:p w:rsidR="00D24E8E" w:rsidRPr="007D228B" w:rsidRDefault="00070D0C" w:rsidP="007D228B">
      <w:pPr>
        <w:pStyle w:val="a4"/>
      </w:pPr>
      <w:r w:rsidRPr="007D228B">
        <w:t xml:space="preserve">     </w:t>
      </w:r>
      <w:r w:rsidR="00D24E8E" w:rsidRPr="007D228B">
        <w:t xml:space="preserve">-оснащены системой оповещения и управления эвакуацией </w:t>
      </w:r>
    </w:p>
    <w:p w:rsidR="00D24E8E" w:rsidRPr="007D228B" w:rsidRDefault="00070D0C" w:rsidP="007D228B">
      <w:pPr>
        <w:pStyle w:val="a4"/>
      </w:pPr>
      <w:r w:rsidRPr="007D228B">
        <w:t xml:space="preserve">     </w:t>
      </w:r>
      <w:r w:rsidR="00D24E8E" w:rsidRPr="007D228B">
        <w:t>-</w:t>
      </w:r>
      <w:r w:rsidRPr="007D228B">
        <w:t>с</w:t>
      </w:r>
      <w:r w:rsidR="00D24E8E" w:rsidRPr="007D228B">
        <w:t xml:space="preserve">истемой освещения </w:t>
      </w:r>
    </w:p>
    <w:p w:rsidR="00D24E8E" w:rsidRPr="007D228B" w:rsidRDefault="00070D0C" w:rsidP="007D228B">
      <w:pPr>
        <w:pStyle w:val="a4"/>
      </w:pPr>
      <w:r w:rsidRPr="007D228B">
        <w:t xml:space="preserve">     </w:t>
      </w:r>
      <w:r w:rsidR="00D24E8E" w:rsidRPr="007D228B">
        <w:t xml:space="preserve">-противопожарной сигнализацией </w:t>
      </w:r>
    </w:p>
    <w:p w:rsidR="00D24E8E" w:rsidRPr="007D228B" w:rsidRDefault="00070D0C" w:rsidP="007D228B">
      <w:pPr>
        <w:pStyle w:val="a4"/>
      </w:pPr>
      <w:r w:rsidRPr="007D228B">
        <w:t xml:space="preserve">      </w:t>
      </w:r>
      <w:r w:rsidR="00D24E8E" w:rsidRPr="007D228B">
        <w:t xml:space="preserve">-при проведении массовых мероприятий сообщается в полицию  о дате и времени </w:t>
      </w:r>
      <w:r w:rsidRPr="007D228B">
        <w:t>для обеспечения охраны полицией</w:t>
      </w:r>
    </w:p>
    <w:p w:rsidR="00D24E8E" w:rsidRPr="007D228B" w:rsidRDefault="00070D0C" w:rsidP="007D228B">
      <w:pPr>
        <w:pStyle w:val="a4"/>
      </w:pPr>
      <w:r w:rsidRPr="007D228B">
        <w:t xml:space="preserve">     </w:t>
      </w:r>
      <w:r w:rsidR="00D24E8E" w:rsidRPr="007D228B">
        <w:t>-проводится контроль  в режиме реального времени обстановки, складывающейся в месте массового пребывания людей</w:t>
      </w:r>
    </w:p>
    <w:p w:rsidR="00D24E8E" w:rsidRPr="007D228B" w:rsidRDefault="00070D0C" w:rsidP="007D228B">
      <w:pPr>
        <w:pStyle w:val="a4"/>
      </w:pPr>
      <w:r w:rsidRPr="007D228B">
        <w:t xml:space="preserve">     </w:t>
      </w:r>
      <w:r w:rsidR="00D24E8E" w:rsidRPr="007D228B">
        <w:t>-обеспечены информационными стендами, содержащими схему эвакуации при возникновении чрезвычайных ситуаций, телефоны аварийно-спасательных служб, правоохранительных органов и органов безопасности</w:t>
      </w:r>
    </w:p>
    <w:p w:rsidR="00D24E8E" w:rsidRPr="007D228B" w:rsidRDefault="00070D0C" w:rsidP="007D228B">
      <w:pPr>
        <w:pStyle w:val="a4"/>
      </w:pPr>
      <w:r w:rsidRPr="007D228B">
        <w:t xml:space="preserve">     </w:t>
      </w:r>
      <w:r w:rsidR="00D24E8E" w:rsidRPr="007D228B">
        <w:t>-имеется  система видеонаблюдения</w:t>
      </w:r>
      <w:r w:rsidRPr="007D228B">
        <w:t>,</w:t>
      </w:r>
      <w:r w:rsidR="00D24E8E" w:rsidRPr="007D228B">
        <w:t xml:space="preserve"> обеспечивается непрерывное видеонаблюдение за состоянием обстановки при входе в СДК х. Захаров при проведении массовых мероприятий архивирование и хранение данных в течени</w:t>
      </w:r>
      <w:proofErr w:type="gramStart"/>
      <w:r w:rsidR="00D24E8E" w:rsidRPr="007D228B">
        <w:t>и</w:t>
      </w:r>
      <w:proofErr w:type="gramEnd"/>
      <w:r w:rsidR="00D24E8E" w:rsidRPr="007D228B">
        <w:t xml:space="preserve"> 30 дней</w:t>
      </w:r>
    </w:p>
    <w:p w:rsidR="00D24E8E" w:rsidRDefault="00D24E8E" w:rsidP="00971723">
      <w:pPr>
        <w:pStyle w:val="a4"/>
        <w:rPr>
          <w:rFonts w:ascii="Arial" w:hAnsi="Arial" w:cs="Arial"/>
          <w:sz w:val="24"/>
          <w:szCs w:val="24"/>
        </w:rPr>
      </w:pPr>
    </w:p>
    <w:p w:rsidR="00971723" w:rsidRDefault="00971723" w:rsidP="00F071B0">
      <w:pPr>
        <w:pStyle w:val="a4"/>
        <w:spacing w:line="360" w:lineRule="auto"/>
        <w:rPr>
          <w:rFonts w:ascii="Arial" w:hAnsi="Arial" w:cs="Arial"/>
          <w:sz w:val="24"/>
          <w:szCs w:val="24"/>
        </w:rPr>
      </w:pPr>
    </w:p>
    <w:p w:rsidR="00971723" w:rsidRPr="003B524F" w:rsidRDefault="00971723" w:rsidP="00F071B0">
      <w:pPr>
        <w:pStyle w:val="a4"/>
        <w:spacing w:line="360" w:lineRule="auto"/>
        <w:rPr>
          <w:rFonts w:ascii="Arial" w:hAnsi="Arial" w:cs="Arial"/>
          <w:sz w:val="24"/>
          <w:szCs w:val="24"/>
        </w:rPr>
      </w:pPr>
    </w:p>
    <w:p w:rsidR="00F071B0" w:rsidRPr="003B524F" w:rsidRDefault="00F071B0" w:rsidP="00070D0C">
      <w:pPr>
        <w:pStyle w:val="a4"/>
      </w:pPr>
      <w:r w:rsidRPr="003B524F">
        <w:t>Глава Захаровского</w:t>
      </w:r>
    </w:p>
    <w:p w:rsidR="00F071B0" w:rsidRPr="003B524F" w:rsidRDefault="00F071B0" w:rsidP="00070D0C">
      <w:pPr>
        <w:pStyle w:val="a4"/>
      </w:pPr>
      <w:r w:rsidRPr="003B524F">
        <w:t xml:space="preserve">сельского поселения                                       </w:t>
      </w:r>
      <w:bookmarkStart w:id="0" w:name="_GoBack"/>
      <w:bookmarkEnd w:id="0"/>
      <w:r w:rsidRPr="003B524F">
        <w:t xml:space="preserve">                           </w:t>
      </w:r>
      <w:r w:rsidR="00971723">
        <w:t xml:space="preserve">   </w:t>
      </w:r>
      <w:r w:rsidR="00070D0C">
        <w:t xml:space="preserve">                         </w:t>
      </w:r>
      <w:r w:rsidRPr="003B524F">
        <w:t xml:space="preserve"> Кийков Е.А.</w:t>
      </w:r>
    </w:p>
    <w:p w:rsidR="00F071B0" w:rsidRPr="003B524F" w:rsidRDefault="00F071B0" w:rsidP="00F071B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071B0" w:rsidRPr="003B524F" w:rsidRDefault="00F071B0" w:rsidP="00F071B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071B0" w:rsidRPr="003B524F" w:rsidRDefault="00F071B0" w:rsidP="00F071B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18E3" w:rsidRPr="00F071B0" w:rsidRDefault="003E18E3">
      <w:pPr>
        <w:rPr>
          <w:rFonts w:ascii="Arial" w:hAnsi="Arial" w:cs="Arial"/>
          <w:sz w:val="24"/>
          <w:szCs w:val="24"/>
        </w:rPr>
      </w:pPr>
    </w:p>
    <w:sectPr w:rsidR="003E18E3" w:rsidRPr="00F071B0" w:rsidSect="00467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106C5"/>
    <w:multiLevelType w:val="hybridMultilevel"/>
    <w:tmpl w:val="8DC41B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18E3"/>
    <w:rsid w:val="00070D0C"/>
    <w:rsid w:val="00077402"/>
    <w:rsid w:val="00155B82"/>
    <w:rsid w:val="001A1994"/>
    <w:rsid w:val="002204AE"/>
    <w:rsid w:val="003E18E3"/>
    <w:rsid w:val="00467D25"/>
    <w:rsid w:val="007D228B"/>
    <w:rsid w:val="008C2238"/>
    <w:rsid w:val="00971723"/>
    <w:rsid w:val="009E4C3E"/>
    <w:rsid w:val="00AE4580"/>
    <w:rsid w:val="00C46373"/>
    <w:rsid w:val="00D24E8E"/>
    <w:rsid w:val="00E73655"/>
    <w:rsid w:val="00EA0FAD"/>
    <w:rsid w:val="00EA6F55"/>
    <w:rsid w:val="00EC5928"/>
    <w:rsid w:val="00F0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8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E18E3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9E4C3E"/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7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1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17</cp:revision>
  <cp:lastPrinted>2022-12-12T06:50:00Z</cp:lastPrinted>
  <dcterms:created xsi:type="dcterms:W3CDTF">2021-06-24T12:14:00Z</dcterms:created>
  <dcterms:modified xsi:type="dcterms:W3CDTF">2023-01-16T11:56:00Z</dcterms:modified>
</cp:coreProperties>
</file>